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255" w14:textId="2DB8799A" w:rsidR="00DC2376" w:rsidRDefault="00D16F04" w:rsidP="002769CC">
      <w:pPr>
        <w:contextualSpacing/>
        <w:jc w:val="left"/>
        <w:rPr>
          <w:sz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0A9D6F0" wp14:editId="7BDBB056">
            <wp:simplePos x="0" y="0"/>
            <wp:positionH relativeFrom="column">
              <wp:posOffset>2112645</wp:posOffset>
            </wp:positionH>
            <wp:positionV relativeFrom="paragraph">
              <wp:posOffset>0</wp:posOffset>
            </wp:positionV>
            <wp:extent cx="1291590" cy="988695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76" w:rsidRPr="002A2BA9">
        <w:rPr>
          <w:sz w:val="32"/>
        </w:rPr>
        <w:t xml:space="preserve">Comité de lecture en vue du Prix Horizon </w:t>
      </w:r>
    </w:p>
    <w:p w14:paraId="1905DFEE" w14:textId="77587791" w:rsidR="00DC2376" w:rsidRDefault="00DC2376" w:rsidP="00DC2376">
      <w:pPr>
        <w:pBdr>
          <w:bottom w:val="single" w:sz="6" w:space="1" w:color="auto"/>
        </w:pBdr>
        <w:contextualSpacing/>
        <w:rPr>
          <w:sz w:val="32"/>
        </w:rPr>
      </w:pPr>
      <w:r w:rsidRPr="002A2BA9">
        <w:rPr>
          <w:sz w:val="32"/>
        </w:rPr>
        <w:t xml:space="preserve">et </w:t>
      </w:r>
      <w:r>
        <w:rPr>
          <w:sz w:val="32"/>
        </w:rPr>
        <w:t xml:space="preserve">du </w:t>
      </w:r>
      <w:r w:rsidRPr="002A2BA9">
        <w:rPr>
          <w:sz w:val="32"/>
        </w:rPr>
        <w:t>Festival du 2</w:t>
      </w:r>
      <w:r w:rsidRPr="002A2BA9">
        <w:rPr>
          <w:sz w:val="32"/>
          <w:vertAlign w:val="superscript"/>
        </w:rPr>
        <w:t>e</w:t>
      </w:r>
      <w:r w:rsidRPr="002A2BA9">
        <w:rPr>
          <w:sz w:val="32"/>
        </w:rPr>
        <w:t xml:space="preserve"> roman </w:t>
      </w:r>
      <w:r w:rsidR="00800E80">
        <w:rPr>
          <w:sz w:val="32"/>
        </w:rPr>
        <w:t xml:space="preserve">du </w:t>
      </w:r>
      <w:r w:rsidR="00D16F04">
        <w:rPr>
          <w:sz w:val="32"/>
        </w:rPr>
        <w:t>21 mai 202</w:t>
      </w:r>
      <w:r w:rsidR="00A9594D">
        <w:rPr>
          <w:sz w:val="32"/>
        </w:rPr>
        <w:t>2</w:t>
      </w:r>
    </w:p>
    <w:p w14:paraId="116C7A6A" w14:textId="77777777" w:rsidR="00DC2376" w:rsidRDefault="00DC2376" w:rsidP="00DC2376">
      <w:pPr>
        <w:contextualSpacing/>
        <w:rPr>
          <w:b/>
        </w:rPr>
      </w:pPr>
    </w:p>
    <w:p w14:paraId="00127C24" w14:textId="3608DBD6" w:rsidR="00DC2376" w:rsidRDefault="00DC2376" w:rsidP="00DC2376">
      <w:pPr>
        <w:contextualSpacing/>
        <w:rPr>
          <w:sz w:val="22"/>
        </w:rPr>
      </w:pPr>
      <w:r w:rsidRPr="002A2BA9">
        <w:rPr>
          <w:b/>
        </w:rPr>
        <w:t>Fiche signalétique</w:t>
      </w:r>
      <w:r w:rsidR="007F0E74">
        <w:rPr>
          <w:b/>
        </w:rPr>
        <w:t xml:space="preserve"> (à remplir tant pour les nouveaux comités que pour les anciens)</w:t>
      </w:r>
    </w:p>
    <w:p w14:paraId="6031253A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>Nom du Comité :………………………………………………………………………………………</w:t>
      </w:r>
    </w:p>
    <w:p w14:paraId="586E0C18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>Président(e)  :………………………………………………………</w:t>
      </w:r>
    </w:p>
    <w:p w14:paraId="10D2DD06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Téléphone :</w:t>
      </w:r>
      <w:r>
        <w:rPr>
          <w:sz w:val="22"/>
        </w:rPr>
        <w:tab/>
        <w:t>…………………………………………….</w:t>
      </w:r>
    </w:p>
    <w:p w14:paraId="0475DCAA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Adresse courriel :</w:t>
      </w:r>
      <w:r>
        <w:rPr>
          <w:sz w:val="22"/>
        </w:rPr>
        <w:tab/>
        <w:t>……………………………………</w:t>
      </w:r>
    </w:p>
    <w:p w14:paraId="389F230D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Adresse postale :</w:t>
      </w:r>
      <w:r>
        <w:rPr>
          <w:sz w:val="22"/>
        </w:rPr>
        <w:tab/>
        <w:t>……………………………………</w:t>
      </w:r>
    </w:p>
    <w:p w14:paraId="4C107387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2E2CD8A9" w14:textId="77777777" w:rsidR="00DC2376" w:rsidRDefault="00DC2376" w:rsidP="00DC2376">
      <w:pPr>
        <w:contextualSpacing/>
        <w:rPr>
          <w:sz w:val="22"/>
        </w:rPr>
      </w:pPr>
      <w:r>
        <w:rPr>
          <w:sz w:val="22"/>
        </w:rPr>
        <w:t>Liste des membres du Comité</w:t>
      </w:r>
    </w:p>
    <w:p w14:paraId="0980A457" w14:textId="77777777" w:rsidR="00DC2376" w:rsidRDefault="00DC2376" w:rsidP="00DC2376">
      <w:pPr>
        <w:contextualSpacing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542"/>
        <w:gridCol w:w="4442"/>
        <w:gridCol w:w="1713"/>
      </w:tblGrid>
      <w:tr w:rsidR="00DC2376" w:rsidRPr="008C3FCA" w14:paraId="48C9DAAD" w14:textId="77777777" w:rsidTr="002769CC">
        <w:trPr>
          <w:trHeight w:val="340"/>
        </w:trPr>
        <w:tc>
          <w:tcPr>
            <w:tcW w:w="1365" w:type="dxa"/>
          </w:tcPr>
          <w:p w14:paraId="272D420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Nom</w:t>
            </w:r>
          </w:p>
        </w:tc>
        <w:tc>
          <w:tcPr>
            <w:tcW w:w="1542" w:type="dxa"/>
          </w:tcPr>
          <w:p w14:paraId="0E4A9E4C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Prénom</w:t>
            </w:r>
          </w:p>
        </w:tc>
        <w:tc>
          <w:tcPr>
            <w:tcW w:w="4442" w:type="dxa"/>
          </w:tcPr>
          <w:p w14:paraId="5FA7935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Adresse</w:t>
            </w:r>
          </w:p>
        </w:tc>
        <w:tc>
          <w:tcPr>
            <w:tcW w:w="1713" w:type="dxa"/>
          </w:tcPr>
          <w:p w14:paraId="3ACC404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Courriel</w:t>
            </w:r>
          </w:p>
        </w:tc>
      </w:tr>
      <w:tr w:rsidR="00DC2376" w:rsidRPr="008C3FCA" w14:paraId="0BE8F4B0" w14:textId="77777777" w:rsidTr="002769CC">
        <w:trPr>
          <w:trHeight w:val="340"/>
        </w:trPr>
        <w:tc>
          <w:tcPr>
            <w:tcW w:w="1365" w:type="dxa"/>
          </w:tcPr>
          <w:p w14:paraId="02D6E94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09BF244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04DE8997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68512442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6C36234B" w14:textId="77777777" w:rsidTr="002769CC">
        <w:trPr>
          <w:trHeight w:val="340"/>
        </w:trPr>
        <w:tc>
          <w:tcPr>
            <w:tcW w:w="1365" w:type="dxa"/>
          </w:tcPr>
          <w:p w14:paraId="02FFC86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29B8B1D3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2D8AB64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3D7FD5B4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58FEFCA9" w14:textId="77777777" w:rsidTr="002769CC">
        <w:trPr>
          <w:trHeight w:val="340"/>
        </w:trPr>
        <w:tc>
          <w:tcPr>
            <w:tcW w:w="1365" w:type="dxa"/>
          </w:tcPr>
          <w:p w14:paraId="73F4EA55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15CEA2E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334C8B0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A7D6E5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1235D193" w14:textId="77777777" w:rsidTr="002769CC">
        <w:trPr>
          <w:trHeight w:val="340"/>
        </w:trPr>
        <w:tc>
          <w:tcPr>
            <w:tcW w:w="1365" w:type="dxa"/>
          </w:tcPr>
          <w:p w14:paraId="492FBF4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47CAD9FE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4C19CA20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46C1A33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5787197B" w14:textId="77777777" w:rsidTr="002769CC">
        <w:trPr>
          <w:trHeight w:val="340"/>
        </w:trPr>
        <w:tc>
          <w:tcPr>
            <w:tcW w:w="1365" w:type="dxa"/>
          </w:tcPr>
          <w:p w14:paraId="35B5ACF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15B9AB9E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0EF99A1A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89998C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70929FC1" w14:textId="77777777" w:rsidTr="002769CC">
        <w:trPr>
          <w:trHeight w:val="340"/>
        </w:trPr>
        <w:tc>
          <w:tcPr>
            <w:tcW w:w="1365" w:type="dxa"/>
          </w:tcPr>
          <w:p w14:paraId="74E961F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385F47B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3A4F50B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0FD81B0E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6830BC39" w14:textId="77777777" w:rsidTr="002769CC">
        <w:trPr>
          <w:trHeight w:val="340"/>
        </w:trPr>
        <w:tc>
          <w:tcPr>
            <w:tcW w:w="1365" w:type="dxa"/>
          </w:tcPr>
          <w:p w14:paraId="4407ADBE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75A12AF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42FA1082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0E582FDC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3A0D8D26" w14:textId="77777777" w:rsidTr="002769CC">
        <w:trPr>
          <w:trHeight w:val="340"/>
        </w:trPr>
        <w:tc>
          <w:tcPr>
            <w:tcW w:w="1365" w:type="dxa"/>
          </w:tcPr>
          <w:p w14:paraId="30B1C47A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2ECB5A22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4A4D8DB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C42644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6320DF3C" w14:textId="77777777" w:rsidTr="002769CC">
        <w:trPr>
          <w:trHeight w:val="340"/>
        </w:trPr>
        <w:tc>
          <w:tcPr>
            <w:tcW w:w="1365" w:type="dxa"/>
          </w:tcPr>
          <w:p w14:paraId="34ECBBBA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78EAAF00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5E488A6F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FF3B2D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1150C4FB" w14:textId="77777777" w:rsidTr="002769CC">
        <w:trPr>
          <w:trHeight w:val="340"/>
        </w:trPr>
        <w:tc>
          <w:tcPr>
            <w:tcW w:w="1365" w:type="dxa"/>
          </w:tcPr>
          <w:p w14:paraId="7F20E7AB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2C649A63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2A8386D5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12D85C1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4C9FD8FD" w14:textId="77777777" w:rsidTr="002769CC">
        <w:trPr>
          <w:trHeight w:val="340"/>
        </w:trPr>
        <w:tc>
          <w:tcPr>
            <w:tcW w:w="1365" w:type="dxa"/>
          </w:tcPr>
          <w:p w14:paraId="62A18BA0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6A766D0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5C41F265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68FCFDC2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179CBB69" w14:textId="77777777" w:rsidTr="002769CC">
        <w:trPr>
          <w:trHeight w:val="340"/>
        </w:trPr>
        <w:tc>
          <w:tcPr>
            <w:tcW w:w="1365" w:type="dxa"/>
          </w:tcPr>
          <w:p w14:paraId="2B542FC3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57B91B1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7352081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2D0E45E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7FE2FF1E" w14:textId="77777777" w:rsidTr="002769CC">
        <w:trPr>
          <w:trHeight w:val="340"/>
        </w:trPr>
        <w:tc>
          <w:tcPr>
            <w:tcW w:w="1365" w:type="dxa"/>
          </w:tcPr>
          <w:p w14:paraId="72CE74B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7560C548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1C7D408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0C21987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4FDF4DD7" w14:textId="77777777" w:rsidTr="002769CC">
        <w:trPr>
          <w:trHeight w:val="340"/>
        </w:trPr>
        <w:tc>
          <w:tcPr>
            <w:tcW w:w="1365" w:type="dxa"/>
          </w:tcPr>
          <w:p w14:paraId="426225B3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4A4D0AFC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08AB3FEA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2CBFA9BC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0279A7FE" w14:textId="77777777" w:rsidTr="002769CC">
        <w:trPr>
          <w:trHeight w:val="340"/>
        </w:trPr>
        <w:tc>
          <w:tcPr>
            <w:tcW w:w="1365" w:type="dxa"/>
          </w:tcPr>
          <w:p w14:paraId="44BA01F4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2EE9C71B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59882C00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580CE9FE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32C48060" w14:textId="77777777" w:rsidTr="002769CC">
        <w:trPr>
          <w:trHeight w:val="340"/>
        </w:trPr>
        <w:tc>
          <w:tcPr>
            <w:tcW w:w="1365" w:type="dxa"/>
          </w:tcPr>
          <w:p w14:paraId="102E7246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60E2A758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723AC97C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5450972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62BFD7F9" w14:textId="77777777" w:rsidTr="002769CC">
        <w:trPr>
          <w:trHeight w:val="340"/>
        </w:trPr>
        <w:tc>
          <w:tcPr>
            <w:tcW w:w="1365" w:type="dxa"/>
          </w:tcPr>
          <w:p w14:paraId="377DB35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6C563A51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43081F3A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29A2B9D5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14:paraId="505A4A9B" w14:textId="77777777" w:rsidTr="002769CC">
        <w:trPr>
          <w:trHeight w:val="340"/>
        </w:trPr>
        <w:tc>
          <w:tcPr>
            <w:tcW w:w="1365" w:type="dxa"/>
          </w:tcPr>
          <w:p w14:paraId="74CD631D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42" w:type="dxa"/>
          </w:tcPr>
          <w:p w14:paraId="066052D0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442" w:type="dxa"/>
          </w:tcPr>
          <w:p w14:paraId="3855B208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13" w:type="dxa"/>
          </w:tcPr>
          <w:p w14:paraId="4A9BA6C9" w14:textId="77777777"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</w:tbl>
    <w:p w14:paraId="3B9A0703" w14:textId="77777777" w:rsidR="00DC2376" w:rsidRDefault="00DC2376" w:rsidP="00DC2376">
      <w:pPr>
        <w:contextualSpacing/>
        <w:rPr>
          <w:sz w:val="22"/>
        </w:rPr>
      </w:pPr>
    </w:p>
    <w:p w14:paraId="01689FBC" w14:textId="7CAD042C" w:rsidR="00FA58AF" w:rsidRDefault="00DC2376" w:rsidP="00FA58AF">
      <w:pPr>
        <w:contextualSpacing/>
        <w:rPr>
          <w:sz w:val="18"/>
          <w:szCs w:val="18"/>
        </w:rPr>
      </w:pPr>
      <w:r w:rsidRPr="00E34F40">
        <w:rPr>
          <w:sz w:val="18"/>
          <w:szCs w:val="18"/>
        </w:rPr>
        <w:t xml:space="preserve">Liste à rédiger en double exemplaire, l’un à renvoyer </w:t>
      </w:r>
      <w:r w:rsidRPr="00E34F40">
        <w:rPr>
          <w:sz w:val="18"/>
          <w:szCs w:val="18"/>
          <w:u w:val="single"/>
        </w:rPr>
        <w:t xml:space="preserve">avant le 15 </w:t>
      </w:r>
      <w:r w:rsidR="00E66032" w:rsidRPr="00E34F40">
        <w:rPr>
          <w:sz w:val="18"/>
          <w:szCs w:val="18"/>
          <w:u w:val="single"/>
        </w:rPr>
        <w:t>novembre 20</w:t>
      </w:r>
      <w:r w:rsidR="00D16F04">
        <w:rPr>
          <w:sz w:val="18"/>
          <w:szCs w:val="18"/>
          <w:u w:val="single"/>
        </w:rPr>
        <w:t>21</w:t>
      </w:r>
      <w:r w:rsidR="00FA58AF">
        <w:rPr>
          <w:sz w:val="18"/>
          <w:szCs w:val="18"/>
        </w:rPr>
        <w:t xml:space="preserve"> </w:t>
      </w:r>
      <w:r w:rsidRPr="00D16F04">
        <w:rPr>
          <w:sz w:val="18"/>
          <w:szCs w:val="18"/>
        </w:rPr>
        <w:t xml:space="preserve">à Mme </w:t>
      </w:r>
      <w:r w:rsidR="00D16F04" w:rsidRPr="00D16F04">
        <w:rPr>
          <w:sz w:val="18"/>
          <w:szCs w:val="18"/>
        </w:rPr>
        <w:t>Virginie TOCHE, Hôtel de Ville, Prix du deuxième roman,</w:t>
      </w:r>
      <w:r w:rsidR="00D16F04">
        <w:rPr>
          <w:sz w:val="18"/>
          <w:szCs w:val="18"/>
        </w:rPr>
        <w:t xml:space="preserve"> </w:t>
      </w:r>
      <w:r w:rsidR="00D16F04" w:rsidRPr="00D16F04">
        <w:rPr>
          <w:sz w:val="18"/>
          <w:szCs w:val="18"/>
        </w:rPr>
        <w:t>22, boulevard du Midi</w:t>
      </w:r>
      <w:r w:rsidR="00FA58AF">
        <w:rPr>
          <w:sz w:val="18"/>
          <w:szCs w:val="18"/>
        </w:rPr>
        <w:t xml:space="preserve"> </w:t>
      </w:r>
      <w:r w:rsidR="00D16F04" w:rsidRPr="00FA58AF">
        <w:rPr>
          <w:sz w:val="18"/>
          <w:szCs w:val="18"/>
        </w:rPr>
        <w:t>B-6900 Marche en Famenne ou par courriel</w:t>
      </w:r>
      <w:r w:rsidR="00FA58AF">
        <w:rPr>
          <w:sz w:val="18"/>
          <w:szCs w:val="18"/>
        </w:rPr>
        <w:t xml:space="preserve"> </w:t>
      </w:r>
      <w:proofErr w:type="spellStart"/>
      <w:r w:rsidR="00FA58AF">
        <w:rPr>
          <w:sz w:val="18"/>
          <w:szCs w:val="18"/>
        </w:rPr>
        <w:t>virginie.toche</w:t>
      </w:r>
      <w:proofErr w:type="spellEnd"/>
      <w:r w:rsidR="00FA58AF">
        <w:rPr>
          <w:sz w:val="18"/>
          <w:szCs w:val="18"/>
        </w:rPr>
        <w:t xml:space="preserve"> @ac.marche.be, l’autre à conserver par le président ou la présidente du jury. </w:t>
      </w:r>
    </w:p>
    <w:p w14:paraId="03159E13" w14:textId="77777777" w:rsidR="00FA58AF" w:rsidRDefault="00FA58AF" w:rsidP="00FA58AF">
      <w:pPr>
        <w:contextualSpacing/>
        <w:rPr>
          <w:sz w:val="18"/>
          <w:szCs w:val="18"/>
        </w:rPr>
      </w:pPr>
    </w:p>
    <w:p w14:paraId="0032AB7C" w14:textId="77777777" w:rsidR="00FA58AF" w:rsidRDefault="00FA58AF" w:rsidP="00FA58AF">
      <w:pPr>
        <w:contextualSpacing/>
        <w:rPr>
          <w:sz w:val="18"/>
          <w:szCs w:val="18"/>
        </w:rPr>
      </w:pPr>
    </w:p>
    <w:p w14:paraId="7822F8A5" w14:textId="6F2B7E34" w:rsidR="00E34F40" w:rsidRPr="00E34F40" w:rsidRDefault="00D16F04" w:rsidP="00FA58AF">
      <w:pPr>
        <w:contextualSpacing/>
        <w:rPr>
          <w:sz w:val="18"/>
          <w:szCs w:val="18"/>
        </w:rPr>
      </w:pPr>
      <w:r w:rsidRPr="00FA58AF">
        <w:rPr>
          <w:sz w:val="18"/>
          <w:szCs w:val="18"/>
        </w:rPr>
        <w:t xml:space="preserve"> </w:t>
      </w:r>
    </w:p>
    <w:sectPr w:rsidR="00E34F40" w:rsidRPr="00E34F40" w:rsidSect="00F260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7E15" w14:textId="77777777" w:rsidR="003A0414" w:rsidRDefault="003A0414" w:rsidP="00E66032">
      <w:pPr>
        <w:spacing w:after="0" w:line="240" w:lineRule="auto"/>
      </w:pPr>
      <w:r>
        <w:separator/>
      </w:r>
    </w:p>
  </w:endnote>
  <w:endnote w:type="continuationSeparator" w:id="0">
    <w:p w14:paraId="2A0F010A" w14:textId="77777777" w:rsidR="003A0414" w:rsidRDefault="003A0414" w:rsidP="00E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3D6F" w14:textId="77777777" w:rsidR="003A0414" w:rsidRDefault="003A0414" w:rsidP="00E66032">
      <w:pPr>
        <w:spacing w:after="0" w:line="240" w:lineRule="auto"/>
      </w:pPr>
      <w:r>
        <w:separator/>
      </w:r>
    </w:p>
  </w:footnote>
  <w:footnote w:type="continuationSeparator" w:id="0">
    <w:p w14:paraId="0BC16706" w14:textId="77777777" w:rsidR="003A0414" w:rsidRDefault="003A0414" w:rsidP="00E6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593"/>
    <w:multiLevelType w:val="hybridMultilevel"/>
    <w:tmpl w:val="2004A9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D8"/>
    <w:rsid w:val="000502CD"/>
    <w:rsid w:val="00055A69"/>
    <w:rsid w:val="00084181"/>
    <w:rsid w:val="00085C40"/>
    <w:rsid w:val="000A6B6B"/>
    <w:rsid w:val="000E1EC3"/>
    <w:rsid w:val="00102221"/>
    <w:rsid w:val="001028C8"/>
    <w:rsid w:val="00112967"/>
    <w:rsid w:val="001733DF"/>
    <w:rsid w:val="001964B4"/>
    <w:rsid w:val="001971AD"/>
    <w:rsid w:val="001B26F0"/>
    <w:rsid w:val="001E1E8E"/>
    <w:rsid w:val="001E3D74"/>
    <w:rsid w:val="001E5864"/>
    <w:rsid w:val="001F25B3"/>
    <w:rsid w:val="00230D38"/>
    <w:rsid w:val="00247583"/>
    <w:rsid w:val="002544A7"/>
    <w:rsid w:val="00262BCB"/>
    <w:rsid w:val="00264C71"/>
    <w:rsid w:val="0026739E"/>
    <w:rsid w:val="0027299E"/>
    <w:rsid w:val="002769CC"/>
    <w:rsid w:val="002A5D13"/>
    <w:rsid w:val="002B1DE7"/>
    <w:rsid w:val="002C114E"/>
    <w:rsid w:val="002D048F"/>
    <w:rsid w:val="00311BE8"/>
    <w:rsid w:val="00312E27"/>
    <w:rsid w:val="00355B9B"/>
    <w:rsid w:val="00360E56"/>
    <w:rsid w:val="00392D88"/>
    <w:rsid w:val="00396C7A"/>
    <w:rsid w:val="0039719C"/>
    <w:rsid w:val="003A0414"/>
    <w:rsid w:val="003A2B01"/>
    <w:rsid w:val="003A5BC8"/>
    <w:rsid w:val="003B27A0"/>
    <w:rsid w:val="003D0D18"/>
    <w:rsid w:val="003E6711"/>
    <w:rsid w:val="00404B0D"/>
    <w:rsid w:val="004115D0"/>
    <w:rsid w:val="00425F49"/>
    <w:rsid w:val="00433D3C"/>
    <w:rsid w:val="00456296"/>
    <w:rsid w:val="004609BC"/>
    <w:rsid w:val="00492001"/>
    <w:rsid w:val="004A44C4"/>
    <w:rsid w:val="004C7D7B"/>
    <w:rsid w:val="004F70BE"/>
    <w:rsid w:val="00511BE8"/>
    <w:rsid w:val="00512BA6"/>
    <w:rsid w:val="0054213A"/>
    <w:rsid w:val="005729CA"/>
    <w:rsid w:val="0057468D"/>
    <w:rsid w:val="0059175F"/>
    <w:rsid w:val="005954B5"/>
    <w:rsid w:val="005C39E8"/>
    <w:rsid w:val="005D2F3E"/>
    <w:rsid w:val="005E4C45"/>
    <w:rsid w:val="005E5658"/>
    <w:rsid w:val="005F0CB2"/>
    <w:rsid w:val="005F5B90"/>
    <w:rsid w:val="005F7E89"/>
    <w:rsid w:val="00605E83"/>
    <w:rsid w:val="0060687A"/>
    <w:rsid w:val="00607610"/>
    <w:rsid w:val="00670583"/>
    <w:rsid w:val="00687721"/>
    <w:rsid w:val="006A667C"/>
    <w:rsid w:val="006B5FDE"/>
    <w:rsid w:val="006C3A26"/>
    <w:rsid w:val="006F425A"/>
    <w:rsid w:val="006F760E"/>
    <w:rsid w:val="007136DC"/>
    <w:rsid w:val="00730CE3"/>
    <w:rsid w:val="00735C31"/>
    <w:rsid w:val="007407B6"/>
    <w:rsid w:val="007421B8"/>
    <w:rsid w:val="00752A0A"/>
    <w:rsid w:val="00760693"/>
    <w:rsid w:val="00795180"/>
    <w:rsid w:val="007B7800"/>
    <w:rsid w:val="007D53B3"/>
    <w:rsid w:val="007E27FF"/>
    <w:rsid w:val="007E6D70"/>
    <w:rsid w:val="007F06CE"/>
    <w:rsid w:val="007F0E74"/>
    <w:rsid w:val="00800E80"/>
    <w:rsid w:val="00814134"/>
    <w:rsid w:val="00845676"/>
    <w:rsid w:val="00852094"/>
    <w:rsid w:val="008670A4"/>
    <w:rsid w:val="008C6074"/>
    <w:rsid w:val="008E245D"/>
    <w:rsid w:val="008E3381"/>
    <w:rsid w:val="008E695B"/>
    <w:rsid w:val="008F6CC7"/>
    <w:rsid w:val="008F7A9F"/>
    <w:rsid w:val="00911F58"/>
    <w:rsid w:val="009126F8"/>
    <w:rsid w:val="00913994"/>
    <w:rsid w:val="00931DB4"/>
    <w:rsid w:val="00934085"/>
    <w:rsid w:val="00986B7D"/>
    <w:rsid w:val="00994C44"/>
    <w:rsid w:val="009B34A5"/>
    <w:rsid w:val="009D47B5"/>
    <w:rsid w:val="009F3031"/>
    <w:rsid w:val="00A321D0"/>
    <w:rsid w:val="00A9594D"/>
    <w:rsid w:val="00AE1FF3"/>
    <w:rsid w:val="00B032EF"/>
    <w:rsid w:val="00B456BF"/>
    <w:rsid w:val="00B66C6E"/>
    <w:rsid w:val="00B66E23"/>
    <w:rsid w:val="00B90A6A"/>
    <w:rsid w:val="00BA2614"/>
    <w:rsid w:val="00BA6A27"/>
    <w:rsid w:val="00BB44A0"/>
    <w:rsid w:val="00BC27D9"/>
    <w:rsid w:val="00BD5D47"/>
    <w:rsid w:val="00BD67CB"/>
    <w:rsid w:val="00BD7363"/>
    <w:rsid w:val="00C137EA"/>
    <w:rsid w:val="00C138E3"/>
    <w:rsid w:val="00C23439"/>
    <w:rsid w:val="00C401D9"/>
    <w:rsid w:val="00C50649"/>
    <w:rsid w:val="00C71F51"/>
    <w:rsid w:val="00C75A85"/>
    <w:rsid w:val="00C83468"/>
    <w:rsid w:val="00C84FDE"/>
    <w:rsid w:val="00C958CF"/>
    <w:rsid w:val="00C968BF"/>
    <w:rsid w:val="00CA3886"/>
    <w:rsid w:val="00CB5111"/>
    <w:rsid w:val="00CC7CDD"/>
    <w:rsid w:val="00D0097E"/>
    <w:rsid w:val="00D16F04"/>
    <w:rsid w:val="00D3497F"/>
    <w:rsid w:val="00D45EA0"/>
    <w:rsid w:val="00D73B61"/>
    <w:rsid w:val="00DC2376"/>
    <w:rsid w:val="00DC6AD6"/>
    <w:rsid w:val="00DE4130"/>
    <w:rsid w:val="00DE508A"/>
    <w:rsid w:val="00DF55A1"/>
    <w:rsid w:val="00E14156"/>
    <w:rsid w:val="00E24C27"/>
    <w:rsid w:val="00E34F40"/>
    <w:rsid w:val="00E46359"/>
    <w:rsid w:val="00E5331C"/>
    <w:rsid w:val="00E5603D"/>
    <w:rsid w:val="00E66032"/>
    <w:rsid w:val="00E7249C"/>
    <w:rsid w:val="00E77594"/>
    <w:rsid w:val="00E902A6"/>
    <w:rsid w:val="00EA2D4C"/>
    <w:rsid w:val="00EB0595"/>
    <w:rsid w:val="00EC59C6"/>
    <w:rsid w:val="00ED3118"/>
    <w:rsid w:val="00EE0A88"/>
    <w:rsid w:val="00EE2591"/>
    <w:rsid w:val="00F07EED"/>
    <w:rsid w:val="00F1123C"/>
    <w:rsid w:val="00F260D8"/>
    <w:rsid w:val="00F50329"/>
    <w:rsid w:val="00F6165D"/>
    <w:rsid w:val="00F61F3C"/>
    <w:rsid w:val="00F749D6"/>
    <w:rsid w:val="00F92FA5"/>
    <w:rsid w:val="00FA58AF"/>
    <w:rsid w:val="00FC0805"/>
    <w:rsid w:val="00FC7B65"/>
    <w:rsid w:val="00FD0CAC"/>
    <w:rsid w:val="00FE2251"/>
    <w:rsid w:val="00FF2837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B7D"/>
  <w15:docId w15:val="{ECA828C1-DE0E-42DA-98B0-87E294CF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7D"/>
    <w:pPr>
      <w:spacing w:after="200" w:line="276" w:lineRule="auto"/>
      <w:jc w:val="both"/>
    </w:pPr>
    <w:rPr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EC3"/>
    <w:rPr>
      <w:rFonts w:ascii="Tahoma" w:hAnsi="Tahoma" w:cs="Tahoma"/>
      <w:sz w:val="16"/>
      <w:szCs w:val="16"/>
      <w:lang w:val="fr-FR"/>
    </w:rPr>
  </w:style>
  <w:style w:type="character" w:styleId="Accentuationintense">
    <w:name w:val="Intense Emphasis"/>
    <w:basedOn w:val="Policepardfaut"/>
    <w:uiPriority w:val="21"/>
    <w:qFormat/>
    <w:rsid w:val="00B66E23"/>
    <w:rPr>
      <w:b/>
      <w:bCs/>
      <w:i/>
      <w:iCs/>
      <w:color w:val="4F81BD"/>
    </w:rPr>
  </w:style>
  <w:style w:type="character" w:styleId="Lienhypertexte">
    <w:name w:val="Hyperlink"/>
    <w:basedOn w:val="Policepardfaut"/>
    <w:uiPriority w:val="99"/>
    <w:unhideWhenUsed/>
    <w:rsid w:val="006B5FDE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60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6032"/>
    <w:rPr>
      <w:lang w:val="fr-FR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660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1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66" baseType="variant">
      <vt:variant>
        <vt:i4>5505138</vt:i4>
      </vt:variant>
      <vt:variant>
        <vt:i4>18</vt:i4>
      </vt:variant>
      <vt:variant>
        <vt:i4>0</vt:i4>
      </vt:variant>
      <vt:variant>
        <vt:i4>5</vt:i4>
      </vt:variant>
      <vt:variant>
        <vt:lpwstr>mailto:sabellan@cr-champagne-ardenne.fr</vt:lpwstr>
      </vt:variant>
      <vt:variant>
        <vt:lpwstr/>
      </vt:variant>
      <vt:variant>
        <vt:i4>3801105</vt:i4>
      </vt:variant>
      <vt:variant>
        <vt:i4>15</vt:i4>
      </vt:variant>
      <vt:variant>
        <vt:i4>0</vt:i4>
      </vt:variant>
      <vt:variant>
        <vt:i4>5</vt:i4>
      </vt:variant>
      <vt:variant>
        <vt:lpwstr>mailto:a.burnonville@province.luxembourg.be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http://www.facebook.com/groups/217619784991899/?ref=ts&amp;fref=ts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http://www.facebook.com/pages/Festival-et-Prix-Horizon-du-2e-roman-de-Marche-en-Famenne/301037583275175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http://www.marche.be/2eroman/</vt:lpwstr>
      </vt:variant>
      <vt:variant>
        <vt:lpwstr/>
      </vt:variant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mailto:armeljob@skynet.be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mailto:sabellan@cr-champagne-ardenne.fr</vt:lpwstr>
      </vt:variant>
      <vt:variant>
        <vt:lpwstr/>
      </vt:variant>
      <vt:variant>
        <vt:i4>8192058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be/imgres?q=comit%C3%A9&amp;hl=fr&amp;sa=X&amp;biw=1536&amp;bih=873&amp;gbv=2&amp;tbas=0&amp;tbs=itp:clipart&amp;tbm=isch&amp;tbnid=d3US0hj9GitmcM:&amp;imgrefurl=http://picardiehalterophilie.wifeo.com/comite-directeur.php&amp;docid=qFlS5uKPrva3xM&amp;w=481&amp;h=375&amp;ei=vOlLTrmwKc3rsgainLmgBw&amp;zoom=1</vt:lpwstr>
      </vt:variant>
      <vt:variant>
        <vt:lpwstr/>
      </vt:variant>
      <vt:variant>
        <vt:i4>3080245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be/imgres?q=lecteur&amp;hl=fr&amp;biw=1536&amp;bih=873&amp;gbv=2&amp;tbs=itp:clipart&amp;tbm=isch&amp;tbnid=28UPZfXBOVUZNM:&amp;imgrefurl=http://www.bibliothequegaillard.com/%253Fp%253D351&amp;docid=H1sYauK5GZn9EM&amp;w=485&amp;h=567&amp;ei=FepLTtTmENHOswb0q6ihBw&amp;zoom=1&amp;iact=rc&amp;dur=461&amp;page=1&amp;tbnh=144&amp;tbnw=123&amp;start=0&amp;ndsp=29&amp;ved=1t:429,r:1,s:0&amp;tx=80&amp;ty=93</vt:lpwstr>
      </vt:variant>
      <vt:variant>
        <vt:lpwstr/>
      </vt:variant>
      <vt:variant>
        <vt:i4>8126528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be/imgres?q=lauriers&amp;hl=fr&amp;biw=1536&amp;bih=873&amp;gbv=2&amp;tbs=itp:clipart&amp;tbm=isch&amp;tbnid=ouFNVxnDnQ9qeM:&amp;imgrefurl=http://www.le-gratte-cul.com/category/glands-et-lauriers/&amp;docid=Tp5oSIdLfXvd5M&amp;w=500&amp;h=500&amp;ei=PO1LTv2BEcrCtAby_f26Bw&amp;zoom=1</vt:lpwstr>
      </vt:variant>
      <vt:variant>
        <vt:lpwstr/>
      </vt:variant>
      <vt:variant>
        <vt:i4>3866730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be/imgres?q=perplexe&amp;hl=fr&amp;biw=1536&amp;bih=873&amp;gbv=2&amp;tbm=isch&amp;tbnid=N4wHZv3htWF5aM:&amp;imgrefurl=http://les-elucubrations.over-blog.com/article-a-la-recherche-du-prenom-ideal-79483721.html&amp;docid=Ob6WU5hiEmsk5M&amp;w=147&amp;h=316&amp;ei=V-lLTt-8IoPVsgbP682ZDg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mariechristine.job@skynet.be</cp:lastModifiedBy>
  <cp:revision>5</cp:revision>
  <dcterms:created xsi:type="dcterms:W3CDTF">2021-06-26T15:51:00Z</dcterms:created>
  <dcterms:modified xsi:type="dcterms:W3CDTF">2021-10-02T14:44:00Z</dcterms:modified>
</cp:coreProperties>
</file>